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46" w:rsidRPr="00356146" w:rsidRDefault="00356146" w:rsidP="0035614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ゴシック"/>
          <w:sz w:val="20"/>
          <w:szCs w:val="20"/>
        </w:rPr>
      </w:pPr>
      <w:bookmarkStart w:id="0" w:name="_GoBack"/>
      <w:bookmarkEnd w:id="0"/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（建設工事請負契約約款第１０条関係）</w:t>
      </w:r>
    </w:p>
    <w:p w:rsidR="00356146" w:rsidRPr="00356146" w:rsidRDefault="00356146" w:rsidP="00356146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eastAsia="ＭＳ 明朝" w:hAnsi="ＭＳ 明朝"/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様式第４号</w:t>
      </w: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356146" w:rsidRPr="00356146" w:rsidRDefault="00356146" w:rsidP="0035614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r w:rsidRPr="00356146">
        <w:rPr>
          <w:rFonts w:ascii="ＭＳ 明朝" w:eastAsia="ＭＳ 明朝" w:hAnsi="ＭＳ 明朝" w:cs="ＭＳ ゴシック" w:hint="eastAsia"/>
          <w:sz w:val="28"/>
          <w:szCs w:val="28"/>
        </w:rPr>
        <w:t>現場代理人等通知書</w:t>
      </w: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356146" w:rsidRPr="00356146" w:rsidRDefault="00356146" w:rsidP="00356146">
      <w:pPr>
        <w:autoSpaceDE w:val="0"/>
        <w:autoSpaceDN w:val="0"/>
        <w:adjustRightInd w:val="0"/>
        <w:ind w:firstLineChars="4203" w:firstLine="7819"/>
        <w:jc w:val="left"/>
        <w:rPr>
          <w:rFonts w:ascii="ＭＳ 明朝" w:eastAsia="ＭＳ 明朝" w:hAnsi="ＭＳ 明朝"/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年　　　月　　　日</w:t>
      </w: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2"/>
          <w:szCs w:val="22"/>
        </w:rPr>
        <w:t xml:space="preserve">　　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東松山市長　　あて</w:t>
      </w: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356146" w:rsidRPr="00356146" w:rsidRDefault="00356146" w:rsidP="00356146">
      <w:pPr>
        <w:autoSpaceDE w:val="0"/>
        <w:autoSpaceDN w:val="0"/>
        <w:adjustRightInd w:val="0"/>
        <w:ind w:firstLineChars="2100" w:firstLine="3907"/>
        <w:jc w:val="left"/>
        <w:rPr>
          <w:rFonts w:ascii="ＭＳ 明朝" w:eastAsia="ＭＳ 明朝" w:hAnsi="ＭＳ 明朝"/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受注者　所　在　地</w:t>
      </w:r>
    </w:p>
    <w:p w:rsidR="00356146" w:rsidRPr="00356146" w:rsidRDefault="00356146" w:rsidP="00356146">
      <w:pPr>
        <w:autoSpaceDE w:val="0"/>
        <w:autoSpaceDN w:val="0"/>
        <w:adjustRightInd w:val="0"/>
        <w:ind w:firstLineChars="2500" w:firstLine="4651"/>
        <w:jc w:val="left"/>
        <w:rPr>
          <w:rFonts w:ascii="ＭＳ 明朝" w:eastAsia="ＭＳ 明朝" w:hAnsi="ＭＳ 明朝" w:cs="ＭＳ ゴシック"/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名　　　称</w:t>
      </w: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　　　　　　　　　　　　</w:t>
      </w:r>
      <w:r w:rsidR="00751CA0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　　　　　代表者氏名　　　　　　　　　　　　　　　　　</w:t>
      </w: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sz w:val="22"/>
          <w:szCs w:val="22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 xml:space="preserve">　下記工事の現場代理人等を定めましたので、建設工事請負契約約款第１０条第１項の規定により、経歴書を添えて通知します。</w:t>
      </w: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356146" w:rsidRPr="00356146" w:rsidRDefault="00356146" w:rsidP="0035614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  <w:szCs w:val="22"/>
        </w:rPr>
      </w:pPr>
      <w:r w:rsidRPr="00356146">
        <w:rPr>
          <w:rFonts w:ascii="ＭＳ 明朝" w:eastAsia="ＭＳ 明朝" w:hAnsi="ＭＳ 明朝" w:cs="ＭＳ ゴシック" w:hint="eastAsia"/>
          <w:sz w:val="22"/>
          <w:szCs w:val="22"/>
        </w:rPr>
        <w:t>記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269"/>
        <w:gridCol w:w="2693"/>
        <w:gridCol w:w="2265"/>
      </w:tblGrid>
      <w:tr w:rsidR="00356146" w:rsidRPr="00917673" w:rsidTr="00C644F1">
        <w:trPr>
          <w:jc w:val="center"/>
        </w:trPr>
        <w:tc>
          <w:tcPr>
            <w:tcW w:w="2409" w:type="dxa"/>
            <w:tcFitText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pacing w:val="398"/>
                <w:kern w:val="0"/>
                <w:sz w:val="20"/>
                <w:szCs w:val="20"/>
              </w:rPr>
              <w:t>工事</w:t>
            </w:r>
            <w:r w:rsidRPr="00356146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27" w:type="dxa"/>
            <w:gridSpan w:val="3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356146" w:rsidRPr="00917673" w:rsidTr="00C644F1">
        <w:trPr>
          <w:jc w:val="center"/>
        </w:trPr>
        <w:tc>
          <w:tcPr>
            <w:tcW w:w="2409" w:type="dxa"/>
            <w:tcFitText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pacing w:val="232"/>
                <w:kern w:val="0"/>
                <w:sz w:val="20"/>
                <w:szCs w:val="20"/>
              </w:rPr>
              <w:t>工事場</w:t>
            </w:r>
            <w:r w:rsidRPr="00356146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227" w:type="dxa"/>
            <w:gridSpan w:val="3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356146" w:rsidRPr="00917673" w:rsidTr="00C644F1">
        <w:trPr>
          <w:jc w:val="center"/>
        </w:trPr>
        <w:tc>
          <w:tcPr>
            <w:tcW w:w="2409" w:type="dxa"/>
            <w:tcFitText/>
            <w:vAlign w:val="center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pacing w:val="896"/>
                <w:kern w:val="0"/>
                <w:sz w:val="20"/>
                <w:szCs w:val="20"/>
              </w:rPr>
              <w:t>工</w:t>
            </w:r>
            <w:r w:rsidRPr="00356146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7227" w:type="dxa"/>
            <w:gridSpan w:val="3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ind w:firstLineChars="600" w:firstLine="1116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年　　　月　　　日　から</w:t>
            </w:r>
          </w:p>
          <w:p w:rsidR="00356146" w:rsidRPr="00356146" w:rsidRDefault="00356146" w:rsidP="00C644F1">
            <w:pPr>
              <w:autoSpaceDE w:val="0"/>
              <w:autoSpaceDN w:val="0"/>
              <w:adjustRightInd w:val="0"/>
              <w:ind w:firstLineChars="600" w:firstLine="1116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年　　　月　　　日　まで</w:t>
            </w:r>
          </w:p>
        </w:tc>
      </w:tr>
      <w:tr w:rsidR="00356146" w:rsidRPr="00917673" w:rsidTr="00C644F1">
        <w:trPr>
          <w:trHeight w:val="438"/>
          <w:jc w:val="center"/>
        </w:trPr>
        <w:tc>
          <w:tcPr>
            <w:tcW w:w="2409" w:type="dxa"/>
            <w:tcFitText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pacing w:val="149"/>
                <w:kern w:val="0"/>
                <w:sz w:val="20"/>
                <w:szCs w:val="20"/>
              </w:rPr>
              <w:t>請負代金</w:t>
            </w:r>
            <w:r w:rsidRPr="00356146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7227" w:type="dxa"/>
            <w:gridSpan w:val="3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金　　　　　　　　　　　　　　　　円</w:t>
            </w:r>
          </w:p>
        </w:tc>
      </w:tr>
      <w:tr w:rsidR="00356146" w:rsidRPr="00917673" w:rsidTr="00C644F1">
        <w:trPr>
          <w:jc w:val="center"/>
        </w:trPr>
        <w:tc>
          <w:tcPr>
            <w:tcW w:w="2409" w:type="dxa"/>
            <w:tcFitText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pacing w:val="149"/>
                <w:kern w:val="0"/>
                <w:sz w:val="20"/>
                <w:szCs w:val="20"/>
              </w:rPr>
              <w:t>現場代理</w:t>
            </w:r>
            <w:r w:rsidRPr="00356146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7227" w:type="dxa"/>
            <w:gridSpan w:val="3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356146" w:rsidRPr="00917673" w:rsidTr="00C644F1">
        <w:trPr>
          <w:trHeight w:val="648"/>
          <w:jc w:val="center"/>
        </w:trPr>
        <w:tc>
          <w:tcPr>
            <w:tcW w:w="2409" w:type="dxa"/>
            <w:vMerge w:val="restart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ind w:firstLineChars="100" w:firstLine="186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/>
                <w:sz w:val="20"/>
                <w:szCs w:val="20"/>
              </w:rPr>
              <w:t>[</w:t>
            </w: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専任の</w:t>
            </w:r>
            <w:r w:rsidRPr="00356146">
              <w:rPr>
                <w:rFonts w:ascii="ＭＳ 明朝" w:eastAsia="ＭＳ 明朝" w:hAnsi="ＭＳ 明朝" w:cs="ＭＳ ゴシック"/>
                <w:sz w:val="20"/>
                <w:szCs w:val="20"/>
              </w:rPr>
              <w:t>]</w:t>
            </w: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主任技術者</w:t>
            </w:r>
          </w:p>
          <w:p w:rsidR="00356146" w:rsidRPr="00356146" w:rsidRDefault="00356146" w:rsidP="00C644F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又は</w:t>
            </w:r>
          </w:p>
          <w:p w:rsidR="00356146" w:rsidRPr="00356146" w:rsidRDefault="00356146" w:rsidP="00C644F1">
            <w:pPr>
              <w:autoSpaceDE w:val="0"/>
              <w:autoSpaceDN w:val="0"/>
              <w:adjustRightInd w:val="0"/>
              <w:ind w:firstLineChars="100" w:firstLine="186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/>
                <w:sz w:val="20"/>
                <w:szCs w:val="20"/>
              </w:rPr>
              <w:t>[</w:t>
            </w: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専任の</w:t>
            </w:r>
            <w:r w:rsidRPr="00356146">
              <w:rPr>
                <w:rFonts w:ascii="ＭＳ 明朝" w:eastAsia="ＭＳ 明朝" w:hAnsi="ＭＳ 明朝" w:cs="ＭＳ ゴシック"/>
                <w:sz w:val="20"/>
                <w:szCs w:val="20"/>
              </w:rPr>
              <w:t>]</w:t>
            </w: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監理技術者</w:t>
            </w:r>
          </w:p>
        </w:tc>
        <w:tc>
          <w:tcPr>
            <w:tcW w:w="7227" w:type="dxa"/>
            <w:gridSpan w:val="3"/>
            <w:vAlign w:val="center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356146" w:rsidRPr="00917673" w:rsidTr="00C644F1">
        <w:trPr>
          <w:trHeight w:val="453"/>
          <w:jc w:val="center"/>
        </w:trPr>
        <w:tc>
          <w:tcPr>
            <w:tcW w:w="2409" w:type="dxa"/>
            <w:vMerge/>
          </w:tcPr>
          <w:p w:rsidR="00356146" w:rsidRPr="00356146" w:rsidRDefault="00356146" w:rsidP="00C644F1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監理技術者資格者証交付番号</w:t>
            </w:r>
          </w:p>
        </w:tc>
        <w:tc>
          <w:tcPr>
            <w:tcW w:w="2265" w:type="dxa"/>
            <w:vAlign w:val="center"/>
          </w:tcPr>
          <w:p w:rsidR="00356146" w:rsidRPr="00356146" w:rsidRDefault="00356146" w:rsidP="00C644F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5614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第　　　　　号</w:t>
            </w:r>
          </w:p>
        </w:tc>
      </w:tr>
      <w:tr w:rsidR="001172E7" w:rsidRPr="00917673" w:rsidTr="001172E7">
        <w:trPr>
          <w:trHeight w:val="549"/>
          <w:jc w:val="center"/>
        </w:trPr>
        <w:tc>
          <w:tcPr>
            <w:tcW w:w="2409" w:type="dxa"/>
            <w:tcFitText/>
            <w:vAlign w:val="center"/>
          </w:tcPr>
          <w:p w:rsidR="001172E7" w:rsidRPr="009F3159" w:rsidRDefault="001172E7" w:rsidP="00C644F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1172E7">
              <w:rPr>
                <w:rFonts w:ascii="ＭＳ 明朝" w:eastAsia="ＭＳ 明朝" w:hAnsi="ＭＳ 明朝" w:cs="ＭＳ ゴシック" w:hint="eastAsia"/>
                <w:spacing w:val="66"/>
                <w:kern w:val="0"/>
                <w:sz w:val="20"/>
                <w:szCs w:val="20"/>
              </w:rPr>
              <w:t>監理技術者補</w:t>
            </w:r>
            <w:r w:rsidRPr="001172E7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佐</w:t>
            </w:r>
          </w:p>
        </w:tc>
        <w:tc>
          <w:tcPr>
            <w:tcW w:w="7227" w:type="dxa"/>
            <w:gridSpan w:val="3"/>
          </w:tcPr>
          <w:p w:rsidR="001172E7" w:rsidRPr="00356146" w:rsidRDefault="001172E7" w:rsidP="00C644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0C2783" w:rsidRPr="00917673" w:rsidTr="00C644F1">
        <w:trPr>
          <w:jc w:val="center"/>
        </w:trPr>
        <w:tc>
          <w:tcPr>
            <w:tcW w:w="2409" w:type="dxa"/>
            <w:tcFitText/>
          </w:tcPr>
          <w:p w:rsidR="000C2783" w:rsidRPr="00356146" w:rsidRDefault="000C2783" w:rsidP="000C27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pacing w:val="149"/>
                <w:kern w:val="0"/>
                <w:sz w:val="20"/>
                <w:szCs w:val="20"/>
              </w:rPr>
            </w:pPr>
            <w:r w:rsidRPr="000C2783">
              <w:rPr>
                <w:rFonts w:ascii="ＭＳ 明朝" w:eastAsia="ＭＳ 明朝" w:hAnsi="ＭＳ 明朝" w:cs="ＭＳ ゴシック" w:hint="eastAsia"/>
                <w:spacing w:val="149"/>
                <w:kern w:val="0"/>
                <w:sz w:val="20"/>
                <w:szCs w:val="20"/>
              </w:rPr>
              <w:t>専門技術</w:t>
            </w:r>
            <w:r w:rsidRPr="000C2783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7227" w:type="dxa"/>
            <w:gridSpan w:val="3"/>
          </w:tcPr>
          <w:p w:rsidR="000C2783" w:rsidRPr="00356146" w:rsidRDefault="000C2783" w:rsidP="000C27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</w:tbl>
    <w:p w:rsidR="00356146" w:rsidRPr="00356146" w:rsidRDefault="00356146" w:rsidP="00356146">
      <w:pPr>
        <w:rPr>
          <w:rFonts w:ascii="ＭＳ 明朝" w:eastAsia="ＭＳ 明朝" w:hAnsi="ＭＳ 明朝"/>
          <w:sz w:val="22"/>
          <w:szCs w:val="22"/>
        </w:rPr>
      </w:pPr>
    </w:p>
    <w:p w:rsidR="00356146" w:rsidRPr="00356146" w:rsidRDefault="00356146" w:rsidP="00356146">
      <w:pPr>
        <w:autoSpaceDE w:val="0"/>
        <w:autoSpaceDN w:val="0"/>
        <w:adjustRightInd w:val="0"/>
        <w:ind w:firstLineChars="200" w:firstLine="372"/>
        <w:jc w:val="left"/>
        <w:rPr>
          <w:rFonts w:ascii="ＭＳ 明朝" w:eastAsia="ＭＳ 明朝" w:hAnsi="ＭＳ 明朝" w:cs="ＭＳ ゴシック"/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Pr="00356146">
        <w:rPr>
          <w:rFonts w:ascii="ＭＳ 明朝" w:eastAsia="ＭＳ 明朝" w:hAnsi="ＭＳ 明朝" w:cs="ＭＳ ゴシック"/>
          <w:sz w:val="20"/>
          <w:szCs w:val="20"/>
        </w:rPr>
        <w:t>1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 xml:space="preserve">　監理技術者は、建設業法第</w:t>
      </w:r>
      <w:r w:rsidRPr="00356146">
        <w:rPr>
          <w:rFonts w:ascii="ＭＳ 明朝" w:eastAsia="ＭＳ 明朝" w:hAnsi="ＭＳ 明朝" w:cs="ＭＳ ゴシック"/>
          <w:sz w:val="20"/>
          <w:szCs w:val="20"/>
        </w:rPr>
        <w:t>26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条第</w:t>
      </w:r>
      <w:r w:rsidRPr="00356146">
        <w:rPr>
          <w:rFonts w:ascii="ＭＳ 明朝" w:eastAsia="ＭＳ 明朝" w:hAnsi="ＭＳ 明朝" w:cs="ＭＳ ゴシック"/>
          <w:sz w:val="20"/>
          <w:szCs w:val="20"/>
        </w:rPr>
        <w:t>2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項によるものとする。</w:t>
      </w:r>
    </w:p>
    <w:p w:rsidR="00356146" w:rsidRPr="00356146" w:rsidRDefault="00356146" w:rsidP="00356146">
      <w:pPr>
        <w:autoSpaceDE w:val="0"/>
        <w:autoSpaceDN w:val="0"/>
        <w:adjustRightInd w:val="0"/>
        <w:ind w:firstLineChars="200" w:firstLine="372"/>
        <w:jc w:val="left"/>
        <w:rPr>
          <w:rFonts w:ascii="ＭＳ 明朝" w:eastAsia="ＭＳ 明朝" w:hAnsi="ＭＳ 明朝"/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 xml:space="preserve">　　2　監理技術者補佐は、</w:t>
      </w:r>
      <w:r w:rsidRPr="009F3159">
        <w:rPr>
          <w:rFonts w:ascii="ＭＳ 明朝" w:eastAsia="ＭＳ 明朝" w:hAnsi="ＭＳ 明朝" w:cs="ＭＳ ゴシック" w:hint="eastAsia"/>
          <w:sz w:val="20"/>
          <w:szCs w:val="20"/>
        </w:rPr>
        <w:t>建設業法第</w:t>
      </w:r>
      <w:r w:rsidRPr="009F3159">
        <w:rPr>
          <w:rFonts w:ascii="ＭＳ 明朝" w:eastAsia="ＭＳ 明朝" w:hAnsi="ＭＳ 明朝" w:cs="ＭＳ ゴシック"/>
          <w:sz w:val="20"/>
          <w:szCs w:val="20"/>
        </w:rPr>
        <w:t>26</w:t>
      </w:r>
      <w:r w:rsidRPr="009F3159">
        <w:rPr>
          <w:rFonts w:ascii="ＭＳ 明朝" w:eastAsia="ＭＳ 明朝" w:hAnsi="ＭＳ 明朝" w:cs="ＭＳ ゴシック" w:hint="eastAsia"/>
          <w:sz w:val="20"/>
          <w:szCs w:val="20"/>
        </w:rPr>
        <w:t>条第</w:t>
      </w:r>
      <w:r>
        <w:rPr>
          <w:rFonts w:ascii="ＭＳ 明朝" w:eastAsia="ＭＳ 明朝" w:hAnsi="ＭＳ 明朝" w:cs="ＭＳ ゴシック" w:hint="eastAsia"/>
          <w:sz w:val="20"/>
          <w:szCs w:val="20"/>
        </w:rPr>
        <w:t>3</w:t>
      </w:r>
      <w:r w:rsidRPr="009F3159">
        <w:rPr>
          <w:rFonts w:ascii="ＭＳ 明朝" w:eastAsia="ＭＳ 明朝" w:hAnsi="ＭＳ 明朝" w:cs="ＭＳ ゴシック" w:hint="eastAsia"/>
          <w:sz w:val="20"/>
          <w:szCs w:val="20"/>
        </w:rPr>
        <w:t>項によるものとする。</w:t>
      </w:r>
    </w:p>
    <w:p w:rsidR="00356146" w:rsidRPr="00356146" w:rsidRDefault="00356146" w:rsidP="0035614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3　専門技術者は、建設業法第</w:t>
      </w:r>
      <w:r w:rsidRPr="00356146">
        <w:rPr>
          <w:rFonts w:ascii="ＭＳ 明朝" w:eastAsia="ＭＳ 明朝" w:hAnsi="ＭＳ 明朝" w:cs="ＭＳ ゴシック"/>
          <w:sz w:val="20"/>
          <w:szCs w:val="20"/>
        </w:rPr>
        <w:t>26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条の</w:t>
      </w:r>
      <w:r w:rsidRPr="00356146">
        <w:rPr>
          <w:rFonts w:ascii="ＭＳ 明朝" w:eastAsia="ＭＳ 明朝" w:hAnsi="ＭＳ 明朝" w:cs="ＭＳ ゴシック"/>
          <w:sz w:val="20"/>
          <w:szCs w:val="20"/>
        </w:rPr>
        <w:t>2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第</w:t>
      </w:r>
      <w:r w:rsidRPr="00356146">
        <w:rPr>
          <w:rFonts w:ascii="ＭＳ 明朝" w:eastAsia="ＭＳ 明朝" w:hAnsi="ＭＳ 明朝" w:cs="ＭＳ ゴシック"/>
          <w:sz w:val="20"/>
          <w:szCs w:val="20"/>
        </w:rPr>
        <w:t>1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項によるものとする。</w:t>
      </w:r>
    </w:p>
    <w:p w:rsidR="00356146" w:rsidRDefault="00356146" w:rsidP="0035614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4　主任技術者、監理技術者</w:t>
      </w:r>
      <w:r w:rsidR="00F428FA">
        <w:rPr>
          <w:rFonts w:ascii="ＭＳ 明朝" w:eastAsia="ＭＳ 明朝" w:hAnsi="ＭＳ 明朝" w:cs="ＭＳ ゴシック" w:hint="eastAsia"/>
          <w:sz w:val="20"/>
          <w:szCs w:val="20"/>
        </w:rPr>
        <w:t>の専任が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必要でない工事は、</w:t>
      </w:r>
      <w:r w:rsidRPr="00356146">
        <w:rPr>
          <w:rFonts w:ascii="ＭＳ 明朝" w:eastAsia="ＭＳ 明朝" w:hAnsi="ＭＳ 明朝" w:cs="ＭＳ ゴシック"/>
          <w:sz w:val="20"/>
          <w:szCs w:val="20"/>
        </w:rPr>
        <w:t>[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専任の</w:t>
      </w:r>
      <w:r w:rsidRPr="00356146">
        <w:rPr>
          <w:rFonts w:ascii="ＭＳ 明朝" w:eastAsia="ＭＳ 明朝" w:hAnsi="ＭＳ 明朝" w:cs="ＭＳ ゴシック"/>
          <w:sz w:val="20"/>
          <w:szCs w:val="20"/>
        </w:rPr>
        <w:t>]</w:t>
      </w:r>
      <w:r w:rsidRPr="00356146">
        <w:rPr>
          <w:rFonts w:ascii="ＭＳ 明朝" w:eastAsia="ＭＳ 明朝" w:hAnsi="ＭＳ 明朝" w:cs="ＭＳ ゴシック" w:hint="eastAsia"/>
          <w:sz w:val="20"/>
          <w:szCs w:val="20"/>
        </w:rPr>
        <w:t>を削除すること。</w:t>
      </w:r>
    </w:p>
    <w:p w:rsidR="00107AA7" w:rsidRPr="00356146" w:rsidRDefault="00107AA7" w:rsidP="00B81E7E">
      <w:pPr>
        <w:autoSpaceDE w:val="0"/>
        <w:autoSpaceDN w:val="0"/>
        <w:adjustRightInd w:val="0"/>
        <w:rPr>
          <w:sz w:val="20"/>
          <w:szCs w:val="20"/>
        </w:rPr>
      </w:pPr>
    </w:p>
    <w:sectPr w:rsidR="00107AA7" w:rsidRPr="00356146" w:rsidSect="0092169D">
      <w:pgSz w:w="11907" w:h="16840" w:code="9"/>
      <w:pgMar w:top="851" w:right="1134" w:bottom="851" w:left="1134" w:header="720" w:footer="720" w:gutter="0"/>
      <w:cols w:space="720"/>
      <w:noEndnote/>
      <w:docGrid w:type="linesAndChars" w:linePitch="219" w:charSpace="-2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AB" w:rsidRDefault="00731BAB" w:rsidP="000221BB">
      <w:r>
        <w:separator/>
      </w:r>
    </w:p>
  </w:endnote>
  <w:endnote w:type="continuationSeparator" w:id="0">
    <w:p w:rsidR="00731BAB" w:rsidRDefault="00731BAB" w:rsidP="0002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AB" w:rsidRDefault="00731BAB" w:rsidP="000221BB">
      <w:r>
        <w:separator/>
      </w:r>
    </w:p>
  </w:footnote>
  <w:footnote w:type="continuationSeparator" w:id="0">
    <w:p w:rsidR="00731BAB" w:rsidRDefault="00731BAB" w:rsidP="0002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revisionView w:inkAnnotations="0"/>
  <w:doNotTrackMoves/>
  <w:defaultTabStop w:val="720"/>
  <w:doNotHyphenateCaps/>
  <w:drawingGridHorizontalSpacing w:val="73"/>
  <w:drawingGridVerticalSpacing w:val="21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1BB"/>
    <w:rsid w:val="00000B33"/>
    <w:rsid w:val="0001421C"/>
    <w:rsid w:val="000221BB"/>
    <w:rsid w:val="000447D3"/>
    <w:rsid w:val="000574C7"/>
    <w:rsid w:val="000B370D"/>
    <w:rsid w:val="000B715D"/>
    <w:rsid w:val="000C0E4B"/>
    <w:rsid w:val="000C2783"/>
    <w:rsid w:val="000E49E4"/>
    <w:rsid w:val="000F4E5E"/>
    <w:rsid w:val="00107AA7"/>
    <w:rsid w:val="001172E7"/>
    <w:rsid w:val="0012133D"/>
    <w:rsid w:val="00154622"/>
    <w:rsid w:val="00154819"/>
    <w:rsid w:val="00176F91"/>
    <w:rsid w:val="00190256"/>
    <w:rsid w:val="00192DC0"/>
    <w:rsid w:val="001B1532"/>
    <w:rsid w:val="001B5E1C"/>
    <w:rsid w:val="001C7B09"/>
    <w:rsid w:val="001E46BA"/>
    <w:rsid w:val="001F55A8"/>
    <w:rsid w:val="0020400C"/>
    <w:rsid w:val="002040EF"/>
    <w:rsid w:val="0020603B"/>
    <w:rsid w:val="0022192A"/>
    <w:rsid w:val="0023347F"/>
    <w:rsid w:val="002514FA"/>
    <w:rsid w:val="00253E80"/>
    <w:rsid w:val="00255196"/>
    <w:rsid w:val="00273C3A"/>
    <w:rsid w:val="0028283A"/>
    <w:rsid w:val="00284E8F"/>
    <w:rsid w:val="002A625D"/>
    <w:rsid w:val="002C1B18"/>
    <w:rsid w:val="002D0E36"/>
    <w:rsid w:val="002E50C6"/>
    <w:rsid w:val="002F4539"/>
    <w:rsid w:val="002F7ECA"/>
    <w:rsid w:val="003019FE"/>
    <w:rsid w:val="0031051E"/>
    <w:rsid w:val="00321124"/>
    <w:rsid w:val="0033386E"/>
    <w:rsid w:val="00356146"/>
    <w:rsid w:val="003607FA"/>
    <w:rsid w:val="00364901"/>
    <w:rsid w:val="00366EDE"/>
    <w:rsid w:val="003715E5"/>
    <w:rsid w:val="0038483B"/>
    <w:rsid w:val="003946C7"/>
    <w:rsid w:val="00394F52"/>
    <w:rsid w:val="003D18DF"/>
    <w:rsid w:val="003F3F38"/>
    <w:rsid w:val="00406FD6"/>
    <w:rsid w:val="00410F5B"/>
    <w:rsid w:val="004253EA"/>
    <w:rsid w:val="00447B20"/>
    <w:rsid w:val="004502A8"/>
    <w:rsid w:val="004523B8"/>
    <w:rsid w:val="004545AD"/>
    <w:rsid w:val="00454B2D"/>
    <w:rsid w:val="0046067D"/>
    <w:rsid w:val="00461D37"/>
    <w:rsid w:val="00473E01"/>
    <w:rsid w:val="00476682"/>
    <w:rsid w:val="00481204"/>
    <w:rsid w:val="00483238"/>
    <w:rsid w:val="0048518C"/>
    <w:rsid w:val="00494608"/>
    <w:rsid w:val="004A77D6"/>
    <w:rsid w:val="004E1A94"/>
    <w:rsid w:val="004E464D"/>
    <w:rsid w:val="00503FB7"/>
    <w:rsid w:val="00514BF9"/>
    <w:rsid w:val="00522A6C"/>
    <w:rsid w:val="005258CC"/>
    <w:rsid w:val="00532C06"/>
    <w:rsid w:val="00535606"/>
    <w:rsid w:val="00545B0F"/>
    <w:rsid w:val="0055088D"/>
    <w:rsid w:val="0057115F"/>
    <w:rsid w:val="005740BC"/>
    <w:rsid w:val="005757B2"/>
    <w:rsid w:val="00583D6F"/>
    <w:rsid w:val="005956C4"/>
    <w:rsid w:val="005A0224"/>
    <w:rsid w:val="005A6E19"/>
    <w:rsid w:val="005C319C"/>
    <w:rsid w:val="005E512E"/>
    <w:rsid w:val="00607F32"/>
    <w:rsid w:val="00613E95"/>
    <w:rsid w:val="00697501"/>
    <w:rsid w:val="006A69EA"/>
    <w:rsid w:val="006A701C"/>
    <w:rsid w:val="006B1112"/>
    <w:rsid w:val="006C5C70"/>
    <w:rsid w:val="006E52FE"/>
    <w:rsid w:val="00731BAB"/>
    <w:rsid w:val="00736FF0"/>
    <w:rsid w:val="00751CA0"/>
    <w:rsid w:val="00756A88"/>
    <w:rsid w:val="00771CF5"/>
    <w:rsid w:val="00774C13"/>
    <w:rsid w:val="00774C17"/>
    <w:rsid w:val="007B36FF"/>
    <w:rsid w:val="007D0C80"/>
    <w:rsid w:val="007D344F"/>
    <w:rsid w:val="00825807"/>
    <w:rsid w:val="00825A54"/>
    <w:rsid w:val="00831E83"/>
    <w:rsid w:val="00853762"/>
    <w:rsid w:val="00860491"/>
    <w:rsid w:val="0086091F"/>
    <w:rsid w:val="00864078"/>
    <w:rsid w:val="00875D3F"/>
    <w:rsid w:val="00891E98"/>
    <w:rsid w:val="008A6CF7"/>
    <w:rsid w:val="00917673"/>
    <w:rsid w:val="0092169D"/>
    <w:rsid w:val="00923F5D"/>
    <w:rsid w:val="00937A7A"/>
    <w:rsid w:val="00961E2B"/>
    <w:rsid w:val="009A131E"/>
    <w:rsid w:val="009A5EE1"/>
    <w:rsid w:val="009D0B60"/>
    <w:rsid w:val="009D0BD1"/>
    <w:rsid w:val="00A102C5"/>
    <w:rsid w:val="00A1283C"/>
    <w:rsid w:val="00A57623"/>
    <w:rsid w:val="00A9390A"/>
    <w:rsid w:val="00AC6978"/>
    <w:rsid w:val="00AE461D"/>
    <w:rsid w:val="00B33BC4"/>
    <w:rsid w:val="00B81E7E"/>
    <w:rsid w:val="00BB2C83"/>
    <w:rsid w:val="00BC1100"/>
    <w:rsid w:val="00BF2CE6"/>
    <w:rsid w:val="00C247E3"/>
    <w:rsid w:val="00C25500"/>
    <w:rsid w:val="00C46552"/>
    <w:rsid w:val="00C518AA"/>
    <w:rsid w:val="00C56270"/>
    <w:rsid w:val="00C574D3"/>
    <w:rsid w:val="00C85B4E"/>
    <w:rsid w:val="00CB136E"/>
    <w:rsid w:val="00CB7771"/>
    <w:rsid w:val="00D25D2A"/>
    <w:rsid w:val="00D60FAD"/>
    <w:rsid w:val="00D61EBF"/>
    <w:rsid w:val="00D76961"/>
    <w:rsid w:val="00DA6B2E"/>
    <w:rsid w:val="00DA6EC6"/>
    <w:rsid w:val="00DD37A5"/>
    <w:rsid w:val="00E3289C"/>
    <w:rsid w:val="00E4058A"/>
    <w:rsid w:val="00E46FA1"/>
    <w:rsid w:val="00E50E82"/>
    <w:rsid w:val="00E74833"/>
    <w:rsid w:val="00E76CE7"/>
    <w:rsid w:val="00E851A9"/>
    <w:rsid w:val="00EB4194"/>
    <w:rsid w:val="00ED4D32"/>
    <w:rsid w:val="00EE651E"/>
    <w:rsid w:val="00EF23C9"/>
    <w:rsid w:val="00F14F06"/>
    <w:rsid w:val="00F30086"/>
    <w:rsid w:val="00F41D03"/>
    <w:rsid w:val="00F428FA"/>
    <w:rsid w:val="00F472C7"/>
    <w:rsid w:val="00F61E10"/>
    <w:rsid w:val="00FA1F5F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54ABD67-5366-4DA3-95F8-3D7CC471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9D"/>
    <w:pPr>
      <w:widowControl w:val="0"/>
      <w:jc w:val="both"/>
    </w:pPr>
    <w:rPr>
      <w:rFonts w:ascii="ＭＳ Ｐゴシック" w:eastAsia="ＭＳ Ｐゴシック" w:cs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1BB"/>
    <w:rPr>
      <w:rFonts w:ascii="Century" w:eastAsia="ＭＳ 明朝" w:hAnsi="Century" w:cs="ＭＳ 明朝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22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1BB"/>
    <w:rPr>
      <w:rFonts w:ascii="Century" w:eastAsia="ＭＳ 明朝" w:hAnsi="Century" w:cs="ＭＳ 明朝"/>
      <w:sz w:val="16"/>
      <w:szCs w:val="16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5481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54819"/>
    <w:rPr>
      <w:rFonts w:ascii="ＭＳ Ｐゴシック" w:eastAsia="ＭＳ Ｐゴシック" w:cs="ＭＳ 明朝"/>
      <w:kern w:val="2"/>
      <w:sz w:val="16"/>
      <w:szCs w:val="16"/>
    </w:rPr>
  </w:style>
  <w:style w:type="paragraph" w:styleId="a9">
    <w:name w:val="Closing"/>
    <w:basedOn w:val="a"/>
    <w:link w:val="aa"/>
    <w:uiPriority w:val="99"/>
    <w:semiHidden/>
    <w:unhideWhenUsed/>
    <w:rsid w:val="0015481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54819"/>
    <w:rPr>
      <w:rFonts w:ascii="ＭＳ Ｐゴシック" w:eastAsia="ＭＳ Ｐゴシック" w:cs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B58D-27D0-41A0-9C64-DAAB0E4F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k-eguchi</dc:creator>
  <cp:lastModifiedBy>持田 敏行</cp:lastModifiedBy>
  <cp:revision>9</cp:revision>
  <cp:lastPrinted>2009-06-04T07:43:00Z</cp:lastPrinted>
  <dcterms:created xsi:type="dcterms:W3CDTF">2021-02-04T05:33:00Z</dcterms:created>
  <dcterms:modified xsi:type="dcterms:W3CDTF">2021-02-12T01:26:00Z</dcterms:modified>
</cp:coreProperties>
</file>